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4F4" w:rsidRDefault="00B42A83">
      <w:r>
        <w:t xml:space="preserve">Légende : SMARIN coussins et sofa </w:t>
      </w:r>
      <w:proofErr w:type="spellStart"/>
      <w:r>
        <w:t>Nénuphare</w:t>
      </w:r>
      <w:proofErr w:type="spellEnd"/>
    </w:p>
    <w:p w:rsidR="00B42A83" w:rsidRDefault="00B42A83">
      <w:r>
        <w:t xml:space="preserve">Copyright : </w:t>
      </w:r>
      <w:r w:rsidR="009B32B2">
        <w:t>©</w:t>
      </w:r>
      <w:r>
        <w:t>www.smarin.net</w:t>
      </w:r>
    </w:p>
    <w:sectPr w:rsidR="00B42A83" w:rsidSect="006414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42A83"/>
    <w:rsid w:val="000054EC"/>
    <w:rsid w:val="006414F4"/>
    <w:rsid w:val="009B32B2"/>
    <w:rsid w:val="00B42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4F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</Words>
  <Characters>61</Characters>
  <Application>Microsoft Office Word</Application>
  <DocSecurity>0</DocSecurity>
  <Lines>1</Lines>
  <Paragraphs>1</Paragraphs>
  <ScaleCrop>false</ScaleCrop>
  <Company>Organisation</Company>
  <LinksUpToDate>false</LinksUpToDate>
  <CharactersWithSpaces>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gsubileau</dc:creator>
  <cp:keywords/>
  <dc:description/>
  <cp:lastModifiedBy>gsubileau</cp:lastModifiedBy>
  <cp:revision>2</cp:revision>
  <dcterms:created xsi:type="dcterms:W3CDTF">2010-06-17T13:41:00Z</dcterms:created>
  <dcterms:modified xsi:type="dcterms:W3CDTF">2010-06-18T14:38:00Z</dcterms:modified>
</cp:coreProperties>
</file>